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rPr>
          <w:rFonts w:ascii="黑体" w:hAnsi="黑体" w:eastAsia="黑体"/>
          <w:color w:val="000000"/>
          <w:sz w:val="28"/>
          <w:szCs w:val="36"/>
        </w:rPr>
      </w:pPr>
      <w:r>
        <w:rPr>
          <w:rFonts w:hint="eastAsia" w:ascii="黑体" w:hAnsi="黑体" w:eastAsia="黑体"/>
          <w:color w:val="000000"/>
          <w:sz w:val="28"/>
          <w:szCs w:val="36"/>
        </w:rPr>
        <w:t>附件1：</w:t>
      </w:r>
    </w:p>
    <w:p>
      <w:pPr>
        <w:spacing w:line="288" w:lineRule="auto"/>
        <w:jc w:val="center"/>
        <w:rPr>
          <w:rFonts w:hint="eastAsia" w:asciiTheme="minorEastAsia" w:hAnsiTheme="minorEastAsia" w:eastAsiaTheme="minorEastAsia"/>
          <w:b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color w:val="000000"/>
          <w:sz w:val="36"/>
          <w:szCs w:val="36"/>
        </w:rPr>
        <w:t>2016中国首届工磨具产服融合论坛报名回执</w:t>
      </w:r>
    </w:p>
    <w:p>
      <w:pPr>
        <w:spacing w:line="288" w:lineRule="auto"/>
        <w:jc w:val="center"/>
        <w:rPr>
          <w:rFonts w:hint="eastAsia" w:asciiTheme="minorEastAsia" w:hAnsiTheme="minorEastAsia" w:eastAsiaTheme="minorEastAsia"/>
          <w:b/>
          <w:color w:val="000000"/>
          <w:sz w:val="36"/>
          <w:szCs w:val="36"/>
        </w:rPr>
      </w:pPr>
    </w:p>
    <w:tbl>
      <w:tblPr>
        <w:tblStyle w:val="7"/>
        <w:tblW w:w="139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992"/>
        <w:gridCol w:w="2268"/>
        <w:gridCol w:w="2261"/>
        <w:gridCol w:w="1850"/>
        <w:gridCol w:w="2409"/>
        <w:gridCol w:w="2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单位名称：</w:t>
            </w:r>
          </w:p>
        </w:tc>
        <w:tc>
          <w:tcPr>
            <w:tcW w:w="6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联系地址：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部门</w:t>
            </w:r>
          </w:p>
        </w:tc>
        <w:tc>
          <w:tcPr>
            <w:tcW w:w="2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职务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32"/>
                <w:szCs w:val="32"/>
              </w:rPr>
              <w:t>电话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88" w:lineRule="auto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cs="宋体"/>
                <w:b w:val="0"/>
                <w:bCs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88" w:lineRule="auto"/>
              <w:rPr>
                <w:rFonts w:ascii="仿宋_GB2312" w:eastAsia="仿宋_GB2312"/>
                <w:b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color w:val="000000"/>
                <w:sz w:val="32"/>
                <w:szCs w:val="32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  <w:jc w:val="center"/>
        </w:trPr>
        <w:tc>
          <w:tcPr>
            <w:tcW w:w="139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88" w:lineRule="auto"/>
              <w:ind w:left="1063" w:leftChars="49" w:hanging="960" w:hangingChars="300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是否住宿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□是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□否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住宿标准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□单住(大床房)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□合住双人标准间       </w:t>
            </w:r>
          </w:p>
          <w:p>
            <w:pPr>
              <w:widowControl/>
              <w:spacing w:before="100" w:beforeAutospacing="1" w:after="100" w:afterAutospacing="1" w:line="288" w:lineRule="auto"/>
              <w:ind w:left="1063" w:leftChars="49" w:hanging="960" w:hangingChars="30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入住日期：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离开日期：</w:t>
            </w:r>
          </w:p>
        </w:tc>
      </w:tr>
    </w:tbl>
    <w:p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注：1.回执复印有效，会务组将于收到回执两个工作日内经邮件给予确认。</w:t>
      </w:r>
    </w:p>
    <w:p>
      <w:pPr>
        <w:numPr>
          <w:ilvl w:val="0"/>
          <w:numId w:val="1"/>
        </w:numPr>
        <w:snapToGrid w:val="0"/>
        <w:spacing w:line="288" w:lineRule="auto"/>
        <w:ind w:firstLine="640" w:firstLineChars="200"/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此为会议通讯录录入依据，请认真逐项填写，并</w:t>
      </w:r>
      <w:r>
        <w:fldChar w:fldCharType="begin"/>
      </w:r>
      <w:r>
        <w:instrText xml:space="preserve"> HYPERLINK "mailto:于2016年10月8日前发至电子" </w:instrText>
      </w:r>
      <w:r>
        <w:fldChar w:fldCharType="separate"/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于2016年</w:t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日前发至电子</w:t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邮箱：</w:t>
      </w:r>
      <w:r>
        <w:fldChar w:fldCharType="begin"/>
      </w:r>
      <w:r>
        <w:instrText xml:space="preserve"> HYPERLINK "mailto:support@airui.org" </w:instrText>
      </w:r>
      <w:r>
        <w:fldChar w:fldCharType="separate"/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support@airui.org</w:t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  <w:lang w:eastAsia="zh-CN"/>
        </w:rPr>
        <w:t>或传真至</w:t>
      </w: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0371-55350301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E402E"/>
    <w:multiLevelType w:val="singleLevel"/>
    <w:tmpl w:val="57DE402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1E7"/>
    <w:rsid w:val="0002117A"/>
    <w:rsid w:val="00024DA2"/>
    <w:rsid w:val="00331BB2"/>
    <w:rsid w:val="005841E7"/>
    <w:rsid w:val="00652F39"/>
    <w:rsid w:val="006B5286"/>
    <w:rsid w:val="00731CCA"/>
    <w:rsid w:val="00821476"/>
    <w:rsid w:val="00CB37FE"/>
    <w:rsid w:val="00D30924"/>
    <w:rsid w:val="00DD5298"/>
    <w:rsid w:val="00FA2B1D"/>
    <w:rsid w:val="022F0576"/>
    <w:rsid w:val="0D526935"/>
    <w:rsid w:val="6F282CD0"/>
    <w:rsid w:val="735F474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widowControl/>
      <w:spacing w:before="100" w:beforeAutospacing="1" w:after="100" w:afterAutospacing="1"/>
      <w:jc w:val="center"/>
      <w:outlineLvl w:val="0"/>
    </w:pPr>
    <w:rPr>
      <w:rFonts w:ascii="宋体" w:hAnsi="宋体"/>
      <w:b/>
      <w:kern w:val="0"/>
      <w:szCs w:val="21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标题 1 Char"/>
    <w:basedOn w:val="5"/>
    <w:link w:val="2"/>
    <w:qFormat/>
    <w:uiPriority w:val="0"/>
    <w:rPr>
      <w:rFonts w:ascii="宋体" w:hAnsi="宋体" w:eastAsia="宋体" w:cs="Times New Roman"/>
      <w:b/>
      <w:kern w:val="0"/>
      <w:szCs w:val="21"/>
    </w:rPr>
  </w:style>
  <w:style w:type="character" w:customStyle="1" w:styleId="9">
    <w:name w:val="页眉 Char"/>
    <w:basedOn w:val="5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353</Characters>
  <Lines>2</Lines>
  <Paragraphs>1</Paragraphs>
  <ScaleCrop>false</ScaleCrop>
  <LinksUpToDate>false</LinksUpToDate>
  <CharactersWithSpaces>413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2016-09-18T04:51:00Z</dcterms:created>
  <dc:creator>admin</dc:creator>
  <cp:lastModifiedBy>Administrator</cp:lastModifiedBy>
  <dcterms:modified xsi:type="dcterms:W3CDTF">2016-09-18T07:08:01Z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